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2194D">
      <w:pPr>
        <w:jc w:val="center"/>
        <w:rPr>
          <w:rFonts w:asciiTheme="majorEastAsia" w:hAnsiTheme="majorEastAsia" w:eastAsiaTheme="majorEastAsia" w:cstheme="majorEastAsia"/>
          <w:b/>
          <w:bCs/>
          <w:sz w:val="40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</w:rPr>
        <w:t>四川传媒学院实验室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夜间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</w:rPr>
        <w:t>使用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预约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</w:rPr>
        <w:t>申请表</w:t>
      </w:r>
    </w:p>
    <w:tbl>
      <w:tblPr>
        <w:tblStyle w:val="3"/>
        <w:tblpPr w:leftFromText="180" w:rightFromText="180" w:vertAnchor="text" w:horzAnchor="page" w:tblpX="1192" w:tblpY="376"/>
        <w:tblOverlap w:val="never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78"/>
        <w:gridCol w:w="685"/>
        <w:gridCol w:w="477"/>
        <w:gridCol w:w="1577"/>
        <w:gridCol w:w="1207"/>
        <w:gridCol w:w="486"/>
        <w:gridCol w:w="954"/>
        <w:gridCol w:w="456"/>
        <w:gridCol w:w="2889"/>
      </w:tblGrid>
      <w:tr w14:paraId="7C33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38" w:type="dxa"/>
            <w:gridSpan w:val="3"/>
            <w:vAlign w:val="center"/>
          </w:tcPr>
          <w:p w14:paraId="46B925C9">
            <w:pPr>
              <w:spacing w:line="240" w:lineRule="exact"/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申请人</w:t>
            </w:r>
          </w:p>
        </w:tc>
        <w:tc>
          <w:tcPr>
            <w:tcW w:w="3261" w:type="dxa"/>
            <w:gridSpan w:val="3"/>
            <w:vAlign w:val="center"/>
          </w:tcPr>
          <w:p w14:paraId="1E7AA45D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468D8AE">
            <w:pPr>
              <w:spacing w:line="240" w:lineRule="exact"/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话</w:t>
            </w:r>
          </w:p>
        </w:tc>
        <w:tc>
          <w:tcPr>
            <w:tcW w:w="3345" w:type="dxa"/>
            <w:gridSpan w:val="2"/>
            <w:vAlign w:val="center"/>
          </w:tcPr>
          <w:p w14:paraId="543CDA07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14:paraId="5123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38" w:type="dxa"/>
            <w:gridSpan w:val="3"/>
            <w:vAlign w:val="center"/>
          </w:tcPr>
          <w:p w14:paraId="35483D6E">
            <w:pPr>
              <w:spacing w:line="240" w:lineRule="exact"/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3261" w:type="dxa"/>
            <w:gridSpan w:val="3"/>
            <w:vAlign w:val="center"/>
          </w:tcPr>
          <w:p w14:paraId="62CDBE07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35DB5C4">
            <w:pPr>
              <w:spacing w:line="24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话</w:t>
            </w:r>
          </w:p>
        </w:tc>
        <w:tc>
          <w:tcPr>
            <w:tcW w:w="3345" w:type="dxa"/>
            <w:gridSpan w:val="2"/>
            <w:vAlign w:val="center"/>
          </w:tcPr>
          <w:p w14:paraId="73A24215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14:paraId="6AEF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8" w:type="dxa"/>
            <w:gridSpan w:val="3"/>
            <w:vAlign w:val="center"/>
          </w:tcPr>
          <w:p w14:paraId="5F667518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实验室</w:t>
            </w:r>
          </w:p>
          <w:p w14:paraId="3D8AA49B"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房间号</w:t>
            </w:r>
          </w:p>
        </w:tc>
        <w:tc>
          <w:tcPr>
            <w:tcW w:w="3261" w:type="dxa"/>
            <w:gridSpan w:val="3"/>
            <w:vAlign w:val="center"/>
          </w:tcPr>
          <w:p w14:paraId="126F19A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A4DDB0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使用时间</w:t>
            </w:r>
          </w:p>
        </w:tc>
        <w:tc>
          <w:tcPr>
            <w:tcW w:w="3345" w:type="dxa"/>
            <w:gridSpan w:val="2"/>
            <w:vAlign w:val="center"/>
          </w:tcPr>
          <w:p w14:paraId="34FB1474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14:paraId="7865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53" w:type="dxa"/>
            <w:gridSpan w:val="2"/>
            <w:vMerge w:val="restart"/>
            <w:vAlign w:val="center"/>
          </w:tcPr>
          <w:p w14:paraId="49D63FF2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设备设施</w:t>
            </w:r>
          </w:p>
        </w:tc>
        <w:tc>
          <w:tcPr>
            <w:tcW w:w="2739" w:type="dxa"/>
            <w:gridSpan w:val="3"/>
            <w:vAlign w:val="center"/>
          </w:tcPr>
          <w:p w14:paraId="69F4090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en-US" w:eastAsia="zh-CN"/>
              </w:rPr>
              <w:t>外接</w:t>
            </w:r>
            <w:r>
              <w:rPr>
                <w:rFonts w:hint="eastAsia"/>
              </w:rPr>
              <w:t xml:space="preserve">灯光   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103" w:type="dxa"/>
            <w:gridSpan w:val="4"/>
            <w:vAlign w:val="center"/>
          </w:tcPr>
          <w:p w14:paraId="088E3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en-US" w:eastAsia="zh-CN"/>
              </w:rPr>
              <w:t>进行场地置景（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889" w:type="dxa"/>
            <w:vAlign w:val="center"/>
          </w:tcPr>
          <w:p w14:paraId="46237B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en-US" w:eastAsia="zh-CN"/>
              </w:rPr>
              <w:t>空中</w:t>
            </w:r>
            <w:r>
              <w:rPr>
                <w:rFonts w:hint="eastAsia"/>
              </w:rPr>
              <w:t xml:space="preserve">悬挂物品 </w:t>
            </w:r>
            <w:r>
              <w:rPr>
                <w:rFonts w:hint="eastAsia"/>
                <w:lang w:val="en-US" w:eastAsia="zh-CN"/>
              </w:rPr>
              <w:t xml:space="preserve"> 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0C47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53" w:type="dxa"/>
            <w:gridSpan w:val="2"/>
            <w:vMerge w:val="continue"/>
            <w:vAlign w:val="center"/>
          </w:tcPr>
          <w:p w14:paraId="1252B3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14:paraId="2B666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en-US" w:eastAsia="zh-CN"/>
              </w:rPr>
              <w:t>使用烟饼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103" w:type="dxa"/>
            <w:gridSpan w:val="4"/>
            <w:vAlign w:val="center"/>
          </w:tcPr>
          <w:p w14:paraId="0095A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是否用电子屏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）</w:t>
            </w:r>
          </w:p>
        </w:tc>
        <w:tc>
          <w:tcPr>
            <w:tcW w:w="2889" w:type="dxa"/>
            <w:vAlign w:val="center"/>
          </w:tcPr>
          <w:p w14:paraId="06E2AE0A">
            <w:pPr>
              <w:jc w:val="center"/>
              <w:rPr>
                <w:rFonts w:hint="eastAsia"/>
              </w:rPr>
            </w:pPr>
          </w:p>
        </w:tc>
      </w:tr>
      <w:tr w14:paraId="47AE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475" w:type="dxa"/>
            <w:vAlign w:val="center"/>
          </w:tcPr>
          <w:p w14:paraId="644BC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申请事由</w:t>
            </w:r>
          </w:p>
        </w:tc>
        <w:tc>
          <w:tcPr>
            <w:tcW w:w="9009" w:type="dxa"/>
            <w:gridSpan w:val="9"/>
            <w:vAlign w:val="center"/>
          </w:tcPr>
          <w:p w14:paraId="08E4A5E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 w14:paraId="64ECDD8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7FC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75" w:type="dxa"/>
            <w:textDirection w:val="tbRlV"/>
            <w:vAlign w:val="center"/>
          </w:tcPr>
          <w:p w14:paraId="33AB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参与学生人数</w:t>
            </w:r>
          </w:p>
        </w:tc>
        <w:tc>
          <w:tcPr>
            <w:tcW w:w="963" w:type="dxa"/>
            <w:gridSpan w:val="2"/>
            <w:vAlign w:val="center"/>
          </w:tcPr>
          <w:p w14:paraId="5D2ECBD3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477" w:type="dxa"/>
            <w:vAlign w:val="center"/>
          </w:tcPr>
          <w:p w14:paraId="41D651EC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实验类型</w:t>
            </w:r>
          </w:p>
        </w:tc>
        <w:tc>
          <w:tcPr>
            <w:tcW w:w="2784" w:type="dxa"/>
            <w:gridSpan w:val="2"/>
            <w:vAlign w:val="center"/>
          </w:tcPr>
          <w:p w14:paraId="5544FBA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15"/>
                <w:szCs w:val="18"/>
              </w:rPr>
              <w:t>认知开放型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15"/>
                <w:szCs w:val="18"/>
              </w:rPr>
              <w:t xml:space="preserve">   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)</w:t>
            </w:r>
          </w:p>
          <w:p w14:paraId="73320D8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15"/>
                <w:szCs w:val="18"/>
              </w:rPr>
              <w:t>教学实验项目开放型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15"/>
                <w:szCs w:val="18"/>
              </w:rPr>
              <w:t xml:space="preserve">   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)</w:t>
            </w:r>
          </w:p>
          <w:p w14:paraId="4F50BA8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15"/>
                <w:szCs w:val="18"/>
              </w:rPr>
              <w:t>自选自拟实验项目开放型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15"/>
                <w:szCs w:val="18"/>
              </w:rPr>
              <w:t xml:space="preserve">   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)</w:t>
            </w:r>
          </w:p>
          <w:p w14:paraId="04F8484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sz w:val="15"/>
                <w:szCs w:val="18"/>
              </w:rPr>
              <w:t>学生参与科技文艺活动开放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型(</w:t>
            </w:r>
            <w:r>
              <w:rPr>
                <w:rFonts w:hint="eastAsia"/>
                <w:b/>
                <w:bCs/>
                <w:sz w:val="15"/>
                <w:szCs w:val="18"/>
              </w:rPr>
              <w:t xml:space="preserve">   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)</w:t>
            </w:r>
          </w:p>
          <w:p w14:paraId="6959809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5.</w:t>
            </w:r>
            <w:r>
              <w:rPr>
                <w:rFonts w:hint="eastAsia"/>
                <w:b/>
                <w:bCs/>
                <w:sz w:val="15"/>
                <w:szCs w:val="18"/>
              </w:rPr>
              <w:t>学生参与创作科研开放型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15"/>
                <w:szCs w:val="18"/>
              </w:rPr>
              <w:t xml:space="preserve">   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)</w:t>
            </w:r>
          </w:p>
          <w:p w14:paraId="5E910AC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6.</w:t>
            </w:r>
            <w:r>
              <w:rPr>
                <w:b/>
                <w:bCs/>
                <w:sz w:val="15"/>
                <w:szCs w:val="18"/>
              </w:rPr>
              <w:t>计算机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应用</w:t>
            </w:r>
            <w:r>
              <w:rPr>
                <w:b/>
                <w:bCs/>
                <w:sz w:val="15"/>
                <w:szCs w:val="18"/>
              </w:rPr>
              <w:t>开放型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15"/>
                <w:szCs w:val="18"/>
              </w:rPr>
              <w:t xml:space="preserve">   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)</w:t>
            </w:r>
          </w:p>
          <w:p w14:paraId="5313155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eastAsia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7.</w:t>
            </w:r>
            <w:r>
              <w:rPr>
                <w:rFonts w:hint="eastAsia"/>
                <w:b/>
                <w:bCs/>
                <w:sz w:val="15"/>
                <w:szCs w:val="18"/>
              </w:rPr>
              <w:t>其他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15"/>
                <w:szCs w:val="18"/>
              </w:rPr>
              <w:t xml:space="preserve">   </w:t>
            </w:r>
            <w:r>
              <w:rPr>
                <w:rFonts w:hint="eastAsia"/>
                <w:b/>
                <w:bCs/>
                <w:sz w:val="15"/>
                <w:szCs w:val="18"/>
                <w:lang w:val="en-US" w:eastAsia="zh-CN"/>
              </w:rPr>
              <w:t>)</w:t>
            </w:r>
          </w:p>
        </w:tc>
        <w:tc>
          <w:tcPr>
            <w:tcW w:w="486" w:type="dxa"/>
            <w:textDirection w:val="tbRlV"/>
            <w:vAlign w:val="center"/>
          </w:tcPr>
          <w:p w14:paraId="4ED88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活动安全负责人</w:t>
            </w:r>
          </w:p>
        </w:tc>
        <w:tc>
          <w:tcPr>
            <w:tcW w:w="4299" w:type="dxa"/>
            <w:gridSpan w:val="3"/>
            <w:vAlign w:val="bottom"/>
          </w:tcPr>
          <w:p w14:paraId="6725DC80">
            <w:pPr>
              <w:spacing w:line="360" w:lineRule="auto"/>
              <w:jc w:val="left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活动安全负责人：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</w:t>
            </w:r>
          </w:p>
          <w:p w14:paraId="4658C8AC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</w:tr>
      <w:tr w14:paraId="6D96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475" w:type="dxa"/>
            <w:textDirection w:val="tbLrV"/>
            <w:vAlign w:val="center"/>
          </w:tcPr>
          <w:p w14:paraId="38B0A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院系实验</w:t>
            </w:r>
          </w:p>
          <w:p w14:paraId="3706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实训中心</w:t>
            </w:r>
          </w:p>
        </w:tc>
        <w:tc>
          <w:tcPr>
            <w:tcW w:w="4224" w:type="dxa"/>
            <w:gridSpan w:val="5"/>
            <w:vAlign w:val="bottom"/>
          </w:tcPr>
          <w:p w14:paraId="5097AD33">
            <w:pPr>
              <w:spacing w:line="360" w:lineRule="auto"/>
              <w:jc w:val="left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场所安全卫生责任人：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</w:t>
            </w:r>
          </w:p>
          <w:p w14:paraId="0307FBA4">
            <w:pPr>
              <w:jc w:val="center"/>
              <w:rPr>
                <w:rFonts w:hint="default" w:eastAsia="新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  <w:tc>
          <w:tcPr>
            <w:tcW w:w="486" w:type="dxa"/>
            <w:textDirection w:val="tbLrV"/>
            <w:vAlign w:val="center"/>
          </w:tcPr>
          <w:p w14:paraId="19DD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院系实验</w:t>
            </w:r>
          </w:p>
          <w:p w14:paraId="2589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实训中心</w:t>
            </w:r>
          </w:p>
        </w:tc>
        <w:tc>
          <w:tcPr>
            <w:tcW w:w="4299" w:type="dxa"/>
            <w:gridSpan w:val="3"/>
            <w:vAlign w:val="bottom"/>
          </w:tcPr>
          <w:p w14:paraId="187543F1">
            <w:pPr>
              <w:spacing w:line="360" w:lineRule="auto"/>
              <w:jc w:val="left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实验实训室主任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：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</w:t>
            </w:r>
          </w:p>
          <w:p w14:paraId="4C9948A5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日</w:t>
            </w:r>
          </w:p>
        </w:tc>
      </w:tr>
      <w:tr w14:paraId="2E7F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475" w:type="dxa"/>
            <w:textDirection w:val="tbRlV"/>
            <w:vAlign w:val="center"/>
          </w:tcPr>
          <w:p w14:paraId="0EA1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二级单位意见</w:t>
            </w:r>
          </w:p>
        </w:tc>
        <w:tc>
          <w:tcPr>
            <w:tcW w:w="4224" w:type="dxa"/>
            <w:gridSpan w:val="5"/>
            <w:vAlign w:val="bottom"/>
          </w:tcPr>
          <w:p w14:paraId="7A8BF208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院（系、部）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书记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：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</w:t>
            </w:r>
          </w:p>
          <w:p w14:paraId="45DCA231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  <w:tc>
          <w:tcPr>
            <w:tcW w:w="486" w:type="dxa"/>
            <w:textDirection w:val="tbRlV"/>
            <w:vAlign w:val="center"/>
          </w:tcPr>
          <w:p w14:paraId="0402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二级单位意见</w:t>
            </w:r>
          </w:p>
        </w:tc>
        <w:tc>
          <w:tcPr>
            <w:tcW w:w="4299" w:type="dxa"/>
            <w:gridSpan w:val="3"/>
            <w:vAlign w:val="bottom"/>
          </w:tcPr>
          <w:p w14:paraId="10A3BC5A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院（系、部）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院长/主任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：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</w:p>
          <w:p w14:paraId="6A8127BC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日</w:t>
            </w:r>
          </w:p>
        </w:tc>
      </w:tr>
      <w:tr w14:paraId="0663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475" w:type="dxa"/>
            <w:textDirection w:val="tbLrV"/>
            <w:vAlign w:val="center"/>
          </w:tcPr>
          <w:p w14:paraId="71B1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资产</w:t>
            </w:r>
            <w:r>
              <w:rPr>
                <w:rFonts w:hint="eastAsia"/>
                <w:b/>
                <w:bCs/>
                <w:sz w:val="21"/>
                <w:szCs w:val="21"/>
              </w:rPr>
              <w:t>与设备</w:t>
            </w:r>
          </w:p>
          <w:p w14:paraId="7072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管理处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224" w:type="dxa"/>
            <w:gridSpan w:val="5"/>
            <w:vAlign w:val="bottom"/>
          </w:tcPr>
          <w:p w14:paraId="39578272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资产与设备管理处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负责人：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</w:p>
          <w:p w14:paraId="3109E5FB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  <w:tc>
          <w:tcPr>
            <w:tcW w:w="486" w:type="dxa"/>
            <w:textDirection w:val="tbRlV"/>
            <w:vAlign w:val="center"/>
          </w:tcPr>
          <w:p w14:paraId="39F5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保卫处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299" w:type="dxa"/>
            <w:gridSpan w:val="3"/>
            <w:vAlign w:val="center"/>
          </w:tcPr>
          <w:p w14:paraId="4F4F3A73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 w14:paraId="10895B32">
            <w:pPr>
              <w:spacing w:line="360" w:lineRule="auto"/>
              <w:ind w:firstLine="1200" w:firstLineChars="500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 w14:paraId="4A63D80B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保卫处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负责人：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</w:p>
          <w:p w14:paraId="689F32D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（盖章）   年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月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日</w:t>
            </w:r>
          </w:p>
        </w:tc>
      </w:tr>
      <w:tr w14:paraId="501D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84" w:type="dxa"/>
            <w:gridSpan w:val="10"/>
            <w:vAlign w:val="center"/>
          </w:tcPr>
          <w:p w14:paraId="2E5C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left"/>
              <w:textAlignment w:val="auto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</w:rPr>
              <w:t>送达相关保障部门签字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</w:rPr>
              <w:t>各部门签字后原件送保卫处，复印件送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  <w:t>资产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  <w:t>与设备管理处（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</w:rPr>
              <w:t>安全及综合管理办公室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  <w:t>及所属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eastAsia="zh-CN"/>
              </w:rPr>
              <w:t>实验实训中心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  <w:t>办公室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</w:rPr>
              <w:t>。</w:t>
            </w:r>
          </w:p>
        </w:tc>
      </w:tr>
      <w:tr w14:paraId="4D73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84" w:type="dxa"/>
            <w:gridSpan w:val="10"/>
            <w:vAlign w:val="center"/>
          </w:tcPr>
          <w:p w14:paraId="7EEC8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1.实验室开放当日23:00至次日8:00为夜间开放时段，此时段使用实验室需在预约开放时段开始前一个工作日提交《四川传媒学院实验室夜间使用预约申请表》。</w:t>
            </w:r>
          </w:p>
          <w:p w14:paraId="21AC1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2.开放时段内由活动安全负责人负责实验室的安全使用及管理，</w:t>
            </w:r>
            <w:r>
              <w:rPr>
                <w:rFonts w:hint="default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场内禁止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烟火，</w:t>
            </w:r>
            <w:r>
              <w:rPr>
                <w:rFonts w:hint="default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严格控制活动人数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default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活动结束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时</w:t>
            </w:r>
            <w:r>
              <w:rPr>
                <w:rFonts w:hint="default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应及时撤场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，并对</w:t>
            </w:r>
            <w:r>
              <w:rPr>
                <w:rFonts w:hint="default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设备设施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进行清点检查，</w:t>
            </w:r>
            <w:r>
              <w:rPr>
                <w:rFonts w:hint="default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同时须督促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人员</w:t>
            </w:r>
            <w:r>
              <w:rPr>
                <w:rFonts w:hint="default" w:ascii="新宋体" w:hAnsi="新宋体" w:eastAsia="新宋体" w:cs="新宋体"/>
                <w:b w:val="0"/>
                <w:bCs w:val="0"/>
                <w:sz w:val="22"/>
                <w:szCs w:val="22"/>
                <w:lang w:val="en-US" w:eastAsia="zh-CN"/>
              </w:rPr>
              <w:t>带走产生的垃圾。</w:t>
            </w:r>
          </w:p>
        </w:tc>
      </w:tr>
    </w:tbl>
    <w:p w14:paraId="72250B2C"/>
    <w:p w14:paraId="1A6769D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WQ4NjAwMjVkZDkxMjgyNWE5ZWI5MjYyYzFjYTMifQ=="/>
  </w:docVars>
  <w:rsids>
    <w:rsidRoot w:val="58DE2B08"/>
    <w:rsid w:val="01F176F8"/>
    <w:rsid w:val="03451AAA"/>
    <w:rsid w:val="06520042"/>
    <w:rsid w:val="0C085D6A"/>
    <w:rsid w:val="0E334F92"/>
    <w:rsid w:val="0FF92077"/>
    <w:rsid w:val="11692E07"/>
    <w:rsid w:val="12CC1C47"/>
    <w:rsid w:val="13160D6D"/>
    <w:rsid w:val="15B479FC"/>
    <w:rsid w:val="16873A82"/>
    <w:rsid w:val="171B1048"/>
    <w:rsid w:val="176E283C"/>
    <w:rsid w:val="19946E8F"/>
    <w:rsid w:val="1A710F7F"/>
    <w:rsid w:val="1F536EA5"/>
    <w:rsid w:val="1F7A08D5"/>
    <w:rsid w:val="20F13DBE"/>
    <w:rsid w:val="23D36806"/>
    <w:rsid w:val="25F50CB6"/>
    <w:rsid w:val="2A394281"/>
    <w:rsid w:val="2A5C204F"/>
    <w:rsid w:val="2EB57234"/>
    <w:rsid w:val="35D00DF7"/>
    <w:rsid w:val="37E60E13"/>
    <w:rsid w:val="3DD62E3A"/>
    <w:rsid w:val="407C22A8"/>
    <w:rsid w:val="41BA464A"/>
    <w:rsid w:val="43117BB6"/>
    <w:rsid w:val="4A2600E6"/>
    <w:rsid w:val="4C76404F"/>
    <w:rsid w:val="50E24A71"/>
    <w:rsid w:val="5101123E"/>
    <w:rsid w:val="51F36142"/>
    <w:rsid w:val="58DE2B08"/>
    <w:rsid w:val="5AEB3E5A"/>
    <w:rsid w:val="5DD504A0"/>
    <w:rsid w:val="5DDD6476"/>
    <w:rsid w:val="60C03693"/>
    <w:rsid w:val="68A815DC"/>
    <w:rsid w:val="6909335F"/>
    <w:rsid w:val="69373A89"/>
    <w:rsid w:val="6A667D77"/>
    <w:rsid w:val="71C3299C"/>
    <w:rsid w:val="766308F1"/>
    <w:rsid w:val="797D7F1B"/>
    <w:rsid w:val="7A3628FA"/>
    <w:rsid w:val="7BAB3FE8"/>
    <w:rsid w:val="7C0E60F3"/>
    <w:rsid w:val="7C10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565</Characters>
  <Lines>0</Lines>
  <Paragraphs>0</Paragraphs>
  <TotalTime>31</TotalTime>
  <ScaleCrop>false</ScaleCrop>
  <LinksUpToDate>false</LinksUpToDate>
  <CharactersWithSpaces>749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2022-06-22T11:16:00Z</dcterms:created>
  <dc:creator>仙女</dc:creator>
  <cp:lastModifiedBy>资产与设备管理处</cp:lastModifiedBy>
  <cp:lastPrinted>2023-10-17T03:27:00Z</cp:lastPrinted>
  <dcterms:modified xsi:type="dcterms:W3CDTF">2025-03-14T03:51:12Z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24C688D76ED14055B4ADD4AEB6B3F74B_13</vt:lpwstr>
  </property>
  <property fmtid="{D5CDD505-2E9C-101B-9397-08002B2CF9AE}" pid="4" name="KSOTemplateDocerSaveRecord">
    <vt:lpwstr>eyJoZGlkIjoiY2QyNzMyYjg1Y2Q1MjU2MWMzZTc3MDBlMDAxZTllY2UiLCJ1c2VySWQiOiIxMTY4MTg3MjM3In0=</vt:lpwstr>
  </property>
</Properties>
</file>